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0187" w14:textId="77777777" w:rsidR="001C699D" w:rsidRDefault="001C699D"/>
    <w:p w14:paraId="65E98F29" w14:textId="03CBB071" w:rsidR="0017656A" w:rsidRDefault="0017656A">
      <w:r>
        <w:t>Abdurrahman Özalp</w:t>
      </w:r>
    </w:p>
    <w:p w14:paraId="0632DDB4" w14:textId="37F00B03" w:rsidR="0017656A" w:rsidRDefault="00000000">
      <w:hyperlink r:id="rId4" w:history="1">
        <w:r w:rsidR="0017656A" w:rsidRPr="00D43CB1">
          <w:rPr>
            <w:rStyle w:val="Kpr"/>
          </w:rPr>
          <w:t>www.abdurrahmanozalp.com</w:t>
        </w:r>
      </w:hyperlink>
    </w:p>
    <w:p w14:paraId="5D02C32B" w14:textId="026B23D4" w:rsidR="0017656A" w:rsidRDefault="00FA5A69">
      <w:r>
        <w:t>EĞİTİM VE DANIŞMANLIK VERDİĞİM BAZI KİŞİ, KURUM VE KURULUŞLAR (REFERANSLARIM)</w:t>
      </w:r>
    </w:p>
    <w:p w14:paraId="77A7A376" w14:textId="2EEA7383" w:rsidR="0017656A" w:rsidRDefault="00FA5A69">
      <w:r>
        <w:t>AKİB AKDENİZ İHRACATÇI BİRLİKLERİ</w:t>
      </w:r>
    </w:p>
    <w:p w14:paraId="51B074A4" w14:textId="7EEB6CE0" w:rsidR="0017656A" w:rsidRDefault="00FA5A69">
      <w:r>
        <w:t>OAİB ORTA ANADOLU İHRACATÇI BİRLİKLERİ</w:t>
      </w:r>
    </w:p>
    <w:p w14:paraId="2AE980D6" w14:textId="6DBFFD2A" w:rsidR="0017656A" w:rsidRDefault="00FA5A69">
      <w:r>
        <w:t>GAİB GÜNEYDOĞU ANADOLU İHRACATÇI BİRLİKLERİ</w:t>
      </w:r>
    </w:p>
    <w:p w14:paraId="20525F2A" w14:textId="30D5A4EF" w:rsidR="0017656A" w:rsidRDefault="00FA5A69">
      <w:r>
        <w:t>DKİB DOĞU KARADENİZ İHRACATÇI BİRLİKLERİ</w:t>
      </w:r>
    </w:p>
    <w:p w14:paraId="22C3259F" w14:textId="5E928E4D" w:rsidR="0017656A" w:rsidRDefault="00FA5A69">
      <w:r>
        <w:t>EİB EGE İHRACATÇI BİRLİKLERİ</w:t>
      </w:r>
    </w:p>
    <w:p w14:paraId="080BB115" w14:textId="775F5535" w:rsidR="0017656A" w:rsidRDefault="00FA5A69">
      <w:r>
        <w:t xml:space="preserve">ICC TÜRKİYE </w:t>
      </w:r>
    </w:p>
    <w:p w14:paraId="30AE1C06" w14:textId="411BC5E4" w:rsidR="00FA5A69" w:rsidRDefault="00FA5A69">
      <w:r>
        <w:t xml:space="preserve">İSTANBUL BAROSU </w:t>
      </w:r>
    </w:p>
    <w:p w14:paraId="062BA988" w14:textId="10FE6827" w:rsidR="0017656A" w:rsidRDefault="00FA5A69">
      <w:r>
        <w:t xml:space="preserve">TBB (TÜRKİYE BANKALAR BİRLİĞİ) </w:t>
      </w:r>
    </w:p>
    <w:p w14:paraId="234E0803" w14:textId="74A9CB7F" w:rsidR="00C917C1" w:rsidRDefault="00FA5A69">
      <w:r>
        <w:t>BAHÇEŞEHİR ÜNİVERSİTESİ (BAUSEM), İSTANBUL</w:t>
      </w:r>
    </w:p>
    <w:p w14:paraId="19C49848" w14:textId="209200FA" w:rsidR="00C917C1" w:rsidRDefault="00FA5A69">
      <w:r>
        <w:t>KÜLTÜR ÜNİVERSİTESİ, İSTANBUL</w:t>
      </w:r>
    </w:p>
    <w:p w14:paraId="4A0B43CA" w14:textId="4E8AF09D" w:rsidR="00C917C1" w:rsidRDefault="00FA5A69">
      <w:r>
        <w:t xml:space="preserve">BİLGİ ÜNİVERSİTESİ, İSTANBUL </w:t>
      </w:r>
    </w:p>
    <w:p w14:paraId="4A23F4BA" w14:textId="4B371264" w:rsidR="00C917C1" w:rsidRDefault="00FA5A69">
      <w:r>
        <w:t>DIŞYÖNDER DIŞ TİCARETE YÖN VERENLER DERNEĞİ</w:t>
      </w:r>
    </w:p>
    <w:p w14:paraId="480A218D" w14:textId="0897EDF0" w:rsidR="00C917C1" w:rsidRDefault="00FA5A69">
      <w:r>
        <w:t>MEVZUAT VE UYUM DERNEĞİ</w:t>
      </w:r>
    </w:p>
    <w:p w14:paraId="40A8F4BE" w14:textId="704C8E32" w:rsidR="00C917C1" w:rsidRDefault="00FA5A69">
      <w:r>
        <w:t>UTRADER, SAKARYA</w:t>
      </w:r>
    </w:p>
    <w:p w14:paraId="037D63B9" w14:textId="78E3FCAE" w:rsidR="0017656A" w:rsidRDefault="00FA5A69">
      <w:r>
        <w:t>TÜRKİYE FİNANS KATILIM BANKASI, İSTANBUL</w:t>
      </w:r>
    </w:p>
    <w:p w14:paraId="1D0BCD93" w14:textId="03CBE717" w:rsidR="00C917C1" w:rsidRDefault="00FA5A69">
      <w:r>
        <w:t>QNB FİNANSBANK, İSTANBUL</w:t>
      </w:r>
    </w:p>
    <w:p w14:paraId="13D40FF7" w14:textId="05BAF035" w:rsidR="00FA5A69" w:rsidRDefault="00FA5A69">
      <w:r>
        <w:t>GARANTİ BANKASI</w:t>
      </w:r>
    </w:p>
    <w:p w14:paraId="12283BF1" w14:textId="39B9770C" w:rsidR="00FA5A69" w:rsidRDefault="00FA5A69">
      <w:r>
        <w:t>AKBANK</w:t>
      </w:r>
    </w:p>
    <w:p w14:paraId="2167F706" w14:textId="5F74FFD3" w:rsidR="00FA5A69" w:rsidRDefault="00FA5A69">
      <w:r>
        <w:t>VAKIFLAR BANKASI</w:t>
      </w:r>
    </w:p>
    <w:p w14:paraId="2D2189CD" w14:textId="7BE93A99" w:rsidR="00FA5A69" w:rsidRDefault="00FA5A69">
      <w:r>
        <w:t>HALK BANKASI</w:t>
      </w:r>
    </w:p>
    <w:p w14:paraId="0D172B2E" w14:textId="787CC61B" w:rsidR="00FA5A69" w:rsidRDefault="00FA5A69">
      <w:r>
        <w:t xml:space="preserve">ZİRAAT BANKASI </w:t>
      </w:r>
    </w:p>
    <w:p w14:paraId="20BF5C2B" w14:textId="7CB83CA4" w:rsidR="0017656A" w:rsidRDefault="00FA5A69">
      <w:r>
        <w:t>METEKSAN SAVUNMA SANAYİ A.Ş. ANKARA</w:t>
      </w:r>
    </w:p>
    <w:p w14:paraId="44037B0C" w14:textId="626FB0BD" w:rsidR="0017656A" w:rsidRDefault="00FA5A69">
      <w:r>
        <w:t>ESLİ ENDİSTRİYEL ÜRÜNLER, ANTALYA</w:t>
      </w:r>
    </w:p>
    <w:p w14:paraId="39F93AEE" w14:textId="25F5F863" w:rsidR="00C917C1" w:rsidRDefault="00FA5A69">
      <w:r>
        <w:t>ORGANİK KİMYA, İSTANBUL</w:t>
      </w:r>
    </w:p>
    <w:p w14:paraId="378AF1C6" w14:textId="7BDC98FE" w:rsidR="00C917C1" w:rsidRDefault="00FA5A69">
      <w:r>
        <w:t>ARNAS TARIM ÜRETİM, İSTANBUL</w:t>
      </w:r>
    </w:p>
    <w:p w14:paraId="7E475DF5" w14:textId="127AA479" w:rsidR="0017656A" w:rsidRDefault="00FA5A69">
      <w:r>
        <w:t>ASİL ÇELİK, İSTANBUL</w:t>
      </w:r>
    </w:p>
    <w:p w14:paraId="69709F6C" w14:textId="5111F85B" w:rsidR="00C917C1" w:rsidRDefault="00FA5A69">
      <w:r>
        <w:t>IFF INTERNATİONAL FREİGHT FORWARDER, İSTANBUL</w:t>
      </w:r>
    </w:p>
    <w:p w14:paraId="3C830D52" w14:textId="5589ABCE" w:rsidR="00C917C1" w:rsidRDefault="00FA5A69">
      <w:r>
        <w:lastRenderedPageBreak/>
        <w:t xml:space="preserve">ÇOLAKOĞLU METALURJİ </w:t>
      </w:r>
    </w:p>
    <w:p w14:paraId="0FFE9A58" w14:textId="57924652" w:rsidR="00C917C1" w:rsidRDefault="00FA5A69">
      <w:r>
        <w:t>ENSAK MAKİNE, GAZİANTEP</w:t>
      </w:r>
    </w:p>
    <w:p w14:paraId="571C1641" w14:textId="2B9495E8" w:rsidR="00C917C1" w:rsidRDefault="00FA5A69">
      <w:r>
        <w:t>TURAN AKIN LTD</w:t>
      </w:r>
    </w:p>
    <w:p w14:paraId="0B0BEED6" w14:textId="1FE0CC6E" w:rsidR="00C917C1" w:rsidRDefault="00FA5A69">
      <w:r>
        <w:t>AR ELEKTRİK, İSTANBUL</w:t>
      </w:r>
    </w:p>
    <w:p w14:paraId="0EE8B951" w14:textId="4E61995C" w:rsidR="00C917C1" w:rsidRDefault="00FA5A69">
      <w:r>
        <w:t xml:space="preserve">ANTEPSAN, GAZİANTEP </w:t>
      </w:r>
    </w:p>
    <w:p w14:paraId="7184E0E6" w14:textId="2F1F5B1F" w:rsidR="00FA5A69" w:rsidRDefault="00FA5A69">
      <w:r>
        <w:t>KASTAMONU ENTEGRE</w:t>
      </w:r>
    </w:p>
    <w:p w14:paraId="59C9EBEE" w14:textId="51F2D9D5" w:rsidR="000A0AEB" w:rsidRDefault="00FA5A69">
      <w:r>
        <w:t>YILDIZ ENTEGRE</w:t>
      </w:r>
      <w:r w:rsidR="000A0AEB">
        <w:t xml:space="preserve"> </w:t>
      </w:r>
    </w:p>
    <w:p w14:paraId="03C70FA4" w14:textId="1C368522" w:rsidR="00C917C1" w:rsidRDefault="00FA5A69">
      <w:r>
        <w:t>BORUSAN MANNESMAN</w:t>
      </w:r>
    </w:p>
    <w:p w14:paraId="385450B6" w14:textId="2698AEF0" w:rsidR="00FA5A69" w:rsidRDefault="00FA5A69">
      <w:r>
        <w:t>SUNAR ŞİRKETLER GRUBU</w:t>
      </w:r>
    </w:p>
    <w:p w14:paraId="0DCE26C7" w14:textId="71B33404" w:rsidR="00FA5A69" w:rsidRDefault="00FA5A69">
      <w:r>
        <w:t xml:space="preserve">ECZACIBAŞI </w:t>
      </w:r>
    </w:p>
    <w:p w14:paraId="50C5204B" w14:textId="5905A485" w:rsidR="00FA5A69" w:rsidRDefault="00FA5A69">
      <w:r>
        <w:t>EVYAP</w:t>
      </w:r>
    </w:p>
    <w:p w14:paraId="4232796A" w14:textId="23774FA1" w:rsidR="00FA5A69" w:rsidRDefault="00FA5A69">
      <w:r>
        <w:t xml:space="preserve">ETİ MADEN </w:t>
      </w:r>
    </w:p>
    <w:p w14:paraId="149A430C" w14:textId="44A5F6A8" w:rsidR="00C917C1" w:rsidRDefault="00FA5A69">
      <w:r>
        <w:t xml:space="preserve">AKÇANSA </w:t>
      </w:r>
    </w:p>
    <w:p w14:paraId="1EF6AA11" w14:textId="6451B833" w:rsidR="00FA5A69" w:rsidRDefault="00FA5A69">
      <w:r>
        <w:t xml:space="preserve">TOSYALI HOLDING </w:t>
      </w:r>
    </w:p>
    <w:p w14:paraId="603EC36B" w14:textId="34004F50" w:rsidR="00FA5A69" w:rsidRDefault="00FA5A69">
      <w:r>
        <w:t xml:space="preserve">ADANA ÇİMENTO </w:t>
      </w:r>
    </w:p>
    <w:p w14:paraId="1F0C3CD0" w14:textId="1B0B230D" w:rsidR="00FA5A69" w:rsidRDefault="00FA5A69">
      <w:r>
        <w:t>MESCIER DEMİR ÇELİK BARTIN</w:t>
      </w:r>
    </w:p>
    <w:p w14:paraId="7E29ED37" w14:textId="13C803E0" w:rsidR="00FA5A69" w:rsidRDefault="00FA5A69">
      <w:r>
        <w:t xml:space="preserve">KOÇ METALURJİ </w:t>
      </w:r>
    </w:p>
    <w:p w14:paraId="11CC3EE1" w14:textId="54D93FAA" w:rsidR="00FA5A69" w:rsidRDefault="00FA5A69">
      <w:r>
        <w:t xml:space="preserve">ALTEK </w:t>
      </w:r>
    </w:p>
    <w:p w14:paraId="2E545C47" w14:textId="6F686CD7" w:rsidR="00FA5A69" w:rsidRDefault="00FA5A69">
      <w:r>
        <w:t xml:space="preserve">FIRAT PLASTİK </w:t>
      </w:r>
    </w:p>
    <w:p w14:paraId="54DF7469" w14:textId="6B93192E" w:rsidR="00FA5A69" w:rsidRDefault="00FA5A69">
      <w:r>
        <w:t xml:space="preserve">TOPKAPI İPLİK </w:t>
      </w:r>
    </w:p>
    <w:p w14:paraId="4393512E" w14:textId="3C1E4A8A" w:rsidR="002D750C" w:rsidRDefault="002D750C">
      <w:r>
        <w:t xml:space="preserve">YAŞAR HOLDİNG </w:t>
      </w:r>
    </w:p>
    <w:p w14:paraId="36F105D6" w14:textId="7D31477C" w:rsidR="002D750C" w:rsidRDefault="002D750C">
      <w:r>
        <w:t xml:space="preserve">KARADENİZ HOLDİNG </w:t>
      </w:r>
    </w:p>
    <w:p w14:paraId="48960DEE" w14:textId="77777777" w:rsidR="002D750C" w:rsidRDefault="002D750C"/>
    <w:p w14:paraId="1275A035" w14:textId="77777777" w:rsidR="00FA5A69" w:rsidRDefault="00FA5A69"/>
    <w:sectPr w:rsidR="00FA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6A"/>
    <w:rsid w:val="00020370"/>
    <w:rsid w:val="000A0AEB"/>
    <w:rsid w:val="0017656A"/>
    <w:rsid w:val="001C699D"/>
    <w:rsid w:val="002D750C"/>
    <w:rsid w:val="00B516B0"/>
    <w:rsid w:val="00C917C1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A1E0"/>
  <w15:chartTrackingRefBased/>
  <w15:docId w15:val="{C3635E54-311D-4CA9-9BC0-6148E72A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7656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76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bdurrahmanozalp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ABDURRAHMAN OZALP</dc:creator>
  <cp:keywords/>
  <dc:description/>
  <cp:lastModifiedBy>ABDURRAHMAN OZALP</cp:lastModifiedBy>
  <cp:revision>3</cp:revision>
  <dcterms:created xsi:type="dcterms:W3CDTF">2023-05-30T07:10:00Z</dcterms:created>
  <dcterms:modified xsi:type="dcterms:W3CDTF">2023-07-30T15:47:00Z</dcterms:modified>
</cp:coreProperties>
</file>